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Didot" w:hAnsi="Didot"/>
          <w:b/>
          <w:b/>
          <w:sz w:val="32"/>
        </w:rPr>
      </w:pPr>
      <w:r>
        <w:rPr/>
        <w:drawing>
          <wp:inline distT="0" distB="0" distL="0" distR="0">
            <wp:extent cx="5236210" cy="2748915"/>
            <wp:effectExtent l="0" t="0" r="0" b="0"/>
            <wp:docPr id="1" name="Immagine 2" descr="SSOUL2021_Post-1200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SSOUL2021_Post-1200x63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right"/>
        <w:rPr>
          <w:rFonts w:ascii="Didot" w:hAnsi="Didot" w:cs="Didot"/>
          <w:b/>
          <w:b/>
          <w:sz w:val="26"/>
        </w:rPr>
      </w:pPr>
      <w:r>
        <w:rPr>
          <w:rFonts w:cs="Didot" w:ascii="Didot" w:hAnsi="Didot"/>
          <w:b/>
          <w:sz w:val="26"/>
        </w:rPr>
      </w:r>
    </w:p>
    <w:p>
      <w:pPr>
        <w:pStyle w:val="Normal"/>
        <w:jc w:val="right"/>
        <w:rPr>
          <w:rFonts w:ascii="Didot" w:hAnsi="Didot"/>
          <w:sz w:val="28"/>
          <w:szCs w:val="28"/>
        </w:rPr>
      </w:pPr>
      <w:r>
        <w:rPr>
          <w:rFonts w:cs="Didot" w:ascii="Didot" w:hAnsi="Didot"/>
          <w:b/>
          <w:sz w:val="26"/>
        </w:rPr>
        <w:t>SPIAGGE SOUL 2021</w:t>
        <w:br/>
        <w:t>XIII edizione</w:t>
        <w:br/>
        <w:t>Marina di Ravenna, Ravenna e lidi ravennati</w:t>
        <w:br/>
        <w:t>19 luglio - 15 agosto</w:t>
      </w:r>
    </w:p>
    <w:p>
      <w:pPr>
        <w:pStyle w:val="Normal"/>
        <w:rPr>
          <w:rFonts w:ascii="Didot" w:hAnsi="Didot"/>
          <w:b/>
          <w:b/>
          <w:sz w:val="28"/>
          <w:szCs w:val="28"/>
        </w:rPr>
      </w:pPr>
      <w:r>
        <w:rPr>
          <w:rFonts w:ascii="Didot" w:hAnsi="Didot"/>
          <w:b/>
          <w:sz w:val="28"/>
          <w:szCs w:val="28"/>
        </w:rPr>
        <w:t>mercoledì 28 luglio</w:t>
      </w:r>
    </w:p>
    <w:p>
      <w:pPr>
        <w:pStyle w:val="Normal"/>
        <w:rPr>
          <w:rFonts w:ascii="Didot" w:hAnsi="Didot"/>
          <w:b/>
          <w:b/>
          <w:sz w:val="32"/>
        </w:rPr>
      </w:pPr>
      <w:r>
        <w:rPr>
          <w:rFonts w:ascii="Didot" w:hAnsi="Didot"/>
          <w:b/>
          <w:sz w:val="36"/>
        </w:rPr>
        <w:t>Gattamolesta</w:t>
      </w:r>
      <w:r>
        <w:rPr>
          <w:rFonts w:ascii="Didot" w:hAnsi="Didot"/>
          <w:b/>
          <w:sz w:val="32"/>
          <w:szCs w:val="28"/>
        </w:rPr>
        <w:br/>
      </w:r>
      <w:r>
        <w:rPr>
          <w:rFonts w:ascii="Didot" w:hAnsi="Didot"/>
        </w:rPr>
        <w:t>BagnOsteria Tarifa – ore 22</w:t>
        <w:br/>
        <w:t>Porto Corsini</w:t>
      </w:r>
    </w:p>
    <w:p>
      <w:pPr>
        <w:pStyle w:val="Normal"/>
        <w:rPr>
          <w:rFonts w:ascii="Didot" w:hAnsi="Didot"/>
          <w:b/>
          <w:b/>
        </w:rPr>
      </w:pPr>
      <w:r>
        <w:rPr>
          <w:rFonts w:ascii="Didot" w:hAnsi="Didot"/>
          <w:b/>
        </w:rPr>
      </w:r>
    </w:p>
    <w:p>
      <w:pPr>
        <w:pStyle w:val="Normal"/>
        <w:rPr>
          <w:rFonts w:ascii="Didot" w:hAnsi="Didot"/>
        </w:rPr>
      </w:pPr>
      <w:r>
        <w:rPr>
          <w:rFonts w:ascii="Didot" w:hAnsi="Didot"/>
        </w:rPr>
      </w:r>
    </w:p>
    <w:p>
      <w:pPr>
        <w:pStyle w:val="Normal"/>
        <w:ind w:firstLine="708"/>
        <w:rPr>
          <w:rFonts w:ascii="Didot" w:hAnsi="Didot"/>
        </w:rPr>
      </w:pPr>
      <w:r>
        <w:rPr>
          <w:rFonts w:ascii="Didot" w:hAnsi="Didot"/>
        </w:rPr>
        <w:t xml:space="preserve">Gitan punk all’ennesima potenza, contaminato con influenze che vanno dai Balcani fino alla musica popolare Klezmer, del Sud Italia e della Grecia. Domani a Spiagge Soul arrivano i </w:t>
      </w:r>
      <w:r>
        <w:rPr>
          <w:rFonts w:ascii="Didot" w:hAnsi="Didot"/>
          <w:b/>
        </w:rPr>
        <w:t>Gattamolesta</w:t>
      </w:r>
      <w:r>
        <w:rPr>
          <w:rFonts w:ascii="Didot" w:hAnsi="Didot"/>
        </w:rPr>
        <w:t xml:space="preserve">, band che dopo aver frequentato i palchi di mezza Europa </w:t>
      </w:r>
      <w:r>
        <w:rPr>
          <w:rFonts w:eastAsia="Cambria" w:cs="" w:ascii="Didot" w:hAnsi="Didot" w:cstheme="minorBidi" w:eastAsiaTheme="minorHAnsi"/>
          <w:color w:val="auto"/>
          <w:kern w:val="0"/>
          <w:sz w:val="24"/>
          <w:szCs w:val="24"/>
          <w:lang w:val="it-IT" w:eastAsia="en-US" w:bidi="ar-SA"/>
        </w:rPr>
        <w:t>sbarca</w:t>
      </w:r>
      <w:r>
        <w:rPr>
          <w:rFonts w:ascii="Didot" w:hAnsi="Didot"/>
        </w:rPr>
        <w:t xml:space="preserve"> sulla Riviera con uno show in puro stile Bregovic-Kusturica (al BagnOsteria Tarifa di Porto Corsini, alle 22 - info e prenotazioni 349 7251621). Prosegue così fino al 15 agosto la 13esima edizione del festival, organizzato dall’Associazione “</w:t>
      </w:r>
      <w:r>
        <w:rPr>
          <w:rFonts w:ascii="Didot" w:hAnsi="Didot"/>
          <w:b/>
        </w:rPr>
        <w:t>Blues Eye</w:t>
      </w:r>
      <w:r>
        <w:rPr>
          <w:rFonts w:ascii="Didot" w:hAnsi="Didot"/>
        </w:rPr>
        <w:t xml:space="preserve">” con la compartecipazione del </w:t>
      </w:r>
      <w:r>
        <w:rPr>
          <w:rFonts w:ascii="Didot" w:hAnsi="Didot"/>
          <w:b/>
        </w:rPr>
        <w:t xml:space="preserve">Comune di Ravenna </w:t>
      </w:r>
      <w:r>
        <w:rPr>
          <w:rFonts w:ascii="Didot" w:hAnsi="Didot"/>
        </w:rPr>
        <w:t xml:space="preserve">e il sostegno della </w:t>
      </w:r>
      <w:r>
        <w:rPr>
          <w:rFonts w:ascii="Didot" w:hAnsi="Didot"/>
          <w:b/>
        </w:rPr>
        <w:t>Regione Emilia-Romagna</w:t>
      </w:r>
      <w:r>
        <w:rPr>
          <w:rFonts w:ascii="Didot" w:hAnsi="Didot"/>
        </w:rPr>
        <w:t xml:space="preserve">, oltre al contributo fondamentale degli </w:t>
      </w:r>
      <w:r>
        <w:rPr>
          <w:rFonts w:ascii="Didot" w:hAnsi="Didot"/>
          <w:b/>
        </w:rPr>
        <w:t xml:space="preserve">operatori privati </w:t>
      </w:r>
      <w:r>
        <w:rPr>
          <w:rFonts w:ascii="Didot" w:hAnsi="Didot"/>
        </w:rPr>
        <w:t xml:space="preserve">e la collaborazione della </w:t>
      </w:r>
      <w:r>
        <w:rPr>
          <w:rFonts w:ascii="Didot" w:hAnsi="Didot"/>
          <w:b/>
        </w:rPr>
        <w:t>Pro Loco di Marina di Ravenna</w:t>
      </w:r>
      <w:r>
        <w:rPr>
          <w:rFonts w:ascii="Didot" w:hAnsi="Didot"/>
        </w:rPr>
        <w:t>.</w:t>
      </w:r>
    </w:p>
    <w:p>
      <w:pPr>
        <w:pStyle w:val="Normal"/>
        <w:ind w:firstLine="708"/>
        <w:rPr>
          <w:rFonts w:ascii="Didot" w:hAnsi="Didot"/>
        </w:rPr>
      </w:pPr>
      <w:r>
        <w:rPr>
          <w:rFonts w:ascii="Didot" w:hAnsi="Didot"/>
          <w:b/>
        </w:rPr>
        <w:t>Gattamolesta.</w:t>
      </w:r>
      <w:r>
        <w:rPr>
          <w:rFonts w:ascii="Didot" w:hAnsi="Didot"/>
        </w:rPr>
        <w:t xml:space="preserve"> Uno show fatto di sonorità balcaniche e arrangiamenti di brani popolari scelti, siano essi tzigani, manouche o Klezmer, piuttosto che andalusi, greci o del sud Italia. Nata nel 2004, la band Gattamolesta, capitanata dal chitarrista e “cantante sguaiato” Andrea Gatta, è partita dalla strada e poi ha calcato i palchi di mezza Europa, dalle isole Azzorre all’Ucraina, attraversando 15 nazioni con un repertorio gipsy, balkan e gitan punk che li ha resi una delle band alternative italiane più apprezzate all’estero. Gatta dirige il palco tra arrangiamenti bandistici, chitarre flamenche, trombe mariachi e il contagioso fascino della musica balcanica. Dopo “Alla Festa del Brigante” e “Czeleste” è uscito nel 2012 “Vecchio Mondo” per Felmay Records Italia, mentre il 2020 è l’anno del ritorno al passato con il “15 Years Celebration Tour”. Per una serata all’insegna della World Music a tutto tondo, connotata da una forte originalità e da una potenza quasi rock.</w:t>
      </w:r>
    </w:p>
    <w:p>
      <w:pPr>
        <w:pStyle w:val="Normal"/>
        <w:ind w:firstLine="708"/>
        <w:rPr>
          <w:rFonts w:ascii="Didot" w:hAnsi="Didot"/>
        </w:rPr>
      </w:pPr>
      <w:r>
        <w:rPr>
          <w:rFonts w:ascii="Didot" w:hAnsi="Didot"/>
          <w:b/>
        </w:rPr>
        <w:t>Il programma.</w:t>
      </w:r>
      <w:r>
        <w:rPr>
          <w:rFonts w:ascii="Didot" w:hAnsi="Didot"/>
        </w:rPr>
        <w:t xml:space="preserve"> Il festival continua poi con le atmosfere rarefatte di </w:t>
      </w:r>
      <w:r>
        <w:rPr>
          <w:rFonts w:ascii="Didot" w:hAnsi="Didot"/>
          <w:b/>
        </w:rPr>
        <w:t>The Sleeping Tree</w:t>
      </w:r>
      <w:r>
        <w:rPr>
          <w:rFonts w:ascii="Didot" w:hAnsi="Didot"/>
        </w:rPr>
        <w:t xml:space="preserve"> (venerdì 30). Poi ancora il duo </w:t>
      </w:r>
      <w:r>
        <w:rPr>
          <w:rFonts w:ascii="Didot" w:hAnsi="Didot"/>
          <w:b/>
        </w:rPr>
        <w:t xml:space="preserve">Daiana Lou </w:t>
      </w:r>
      <w:r>
        <w:rPr>
          <w:rFonts w:ascii="Didot" w:hAnsi="Didot"/>
        </w:rPr>
        <w:t xml:space="preserve">(sabato 31 luglio) e una ricchissima domenica 1° agosto, con </w:t>
      </w:r>
      <w:r>
        <w:rPr>
          <w:rFonts w:ascii="Didot" w:hAnsi="Didot"/>
          <w:b/>
        </w:rPr>
        <w:t xml:space="preserve">Rumba de Bodas </w:t>
      </w:r>
      <w:r>
        <w:rPr>
          <w:rFonts w:ascii="Didot" w:hAnsi="Didot"/>
        </w:rPr>
        <w:t xml:space="preserve">e </w:t>
      </w:r>
      <w:r>
        <w:rPr>
          <w:rFonts w:ascii="Didot" w:hAnsi="Didot"/>
          <w:b/>
        </w:rPr>
        <w:t>Don Antonio</w:t>
      </w:r>
      <w:r>
        <w:rPr>
          <w:rFonts w:ascii="Didot" w:hAnsi="Didot"/>
        </w:rPr>
        <w:t xml:space="preserve">, che per l’occasione è accompagnato da Vince Vallicelli. Ma gli appuntamenti non finiscono qui, perché nell’ultima settimana di festival arrivano anche </w:t>
      </w:r>
      <w:r>
        <w:rPr>
          <w:rFonts w:ascii="Didot" w:hAnsi="Didot"/>
          <w:b/>
        </w:rPr>
        <w:t>The Trouble Notes &amp; Daiana Lou</w:t>
      </w:r>
      <w:r>
        <w:rPr>
          <w:rFonts w:ascii="Didot" w:hAnsi="Didot"/>
        </w:rPr>
        <w:t xml:space="preserve"> (lunedì 2), i ritmi africani di </w:t>
      </w:r>
      <w:r>
        <w:rPr>
          <w:rFonts w:ascii="Didot" w:hAnsi="Didot"/>
          <w:b/>
        </w:rPr>
        <w:t>Classica Orchestra Afrobeat (martedì 3)</w:t>
      </w:r>
      <w:r>
        <w:rPr>
          <w:rFonts w:ascii="Didot" w:hAnsi="Didot"/>
        </w:rPr>
        <w:t xml:space="preserve">, il concerto di Ravenna con la formazione di casa, </w:t>
      </w:r>
      <w:r>
        <w:rPr>
          <w:rFonts w:ascii="Didot" w:hAnsi="Didot"/>
          <w:b/>
        </w:rPr>
        <w:t xml:space="preserve">Spiagge Soul Holy Fellas </w:t>
      </w:r>
      <w:r>
        <w:rPr>
          <w:rFonts w:ascii="Didot" w:hAnsi="Didot"/>
        </w:rPr>
        <w:t>(mercoledì 4</w:t>
      </w:r>
      <w:r>
        <w:rPr>
          <w:rFonts w:ascii="Didot" w:hAnsi="Didot"/>
          <w:b/>
        </w:rPr>
        <w:t>)</w:t>
      </w:r>
      <w:r>
        <w:rPr>
          <w:rFonts w:ascii="Didot" w:hAnsi="Didot"/>
        </w:rPr>
        <w:t xml:space="preserve">, e il grande ritorno di </w:t>
      </w:r>
      <w:r>
        <w:rPr>
          <w:rFonts w:ascii="Didot" w:hAnsi="Didot"/>
          <w:b/>
        </w:rPr>
        <w:t>Noreda Graves</w:t>
      </w:r>
      <w:r>
        <w:rPr>
          <w:rFonts w:ascii="Didot" w:hAnsi="Didot"/>
        </w:rPr>
        <w:t xml:space="preserve">, una delle voci soul più apprezzate degli Stati Uniti (venerdì 6). Dopo </w:t>
      </w:r>
      <w:r>
        <w:rPr>
          <w:rFonts w:ascii="Didot" w:hAnsi="Didot"/>
          <w:b/>
        </w:rPr>
        <w:t>Cosimo &amp; The Hot Coals</w:t>
      </w:r>
      <w:r>
        <w:rPr>
          <w:rFonts w:ascii="Didot" w:hAnsi="Didot"/>
        </w:rPr>
        <w:t xml:space="preserve"> e </w:t>
      </w:r>
      <w:r>
        <w:rPr>
          <w:rFonts w:ascii="Didot" w:hAnsi="Didot"/>
          <w:b/>
        </w:rPr>
        <w:t xml:space="preserve">Icona Cluster </w:t>
      </w:r>
      <w:r>
        <w:rPr>
          <w:rFonts w:ascii="Didot" w:hAnsi="Didot"/>
        </w:rPr>
        <w:t xml:space="preserve">(sabato 7 e domenica 8), Spiagge Soul si concede un ultimo appuntamento di Ferragosto, con la voce raffinata di </w:t>
      </w:r>
      <w:r>
        <w:rPr>
          <w:rFonts w:ascii="Didot" w:hAnsi="Didot"/>
          <w:b/>
        </w:rPr>
        <w:t>Shanna Waterstown</w:t>
      </w:r>
      <w:r>
        <w:rPr>
          <w:rFonts w:ascii="Didot" w:hAnsi="Didot"/>
        </w:rPr>
        <w:t>.</w:t>
      </w:r>
    </w:p>
    <w:p>
      <w:pPr>
        <w:pStyle w:val="Normal"/>
        <w:ind w:firstLine="708"/>
        <w:rPr>
          <w:rFonts w:ascii="Didot" w:hAnsi="Didot"/>
        </w:rPr>
      </w:pPr>
      <w:r>
        <w:rPr>
          <w:rFonts w:ascii="Didot" w:hAnsi="Didot"/>
          <w:b/>
        </w:rPr>
        <w:t>Attenzione</w:t>
      </w:r>
      <w:r>
        <w:rPr>
          <w:rFonts w:ascii="Didot" w:hAnsi="Didot"/>
        </w:rPr>
        <w:t>: per i concerti di Piazza del Popolo a Ravenna e al Bacino Pescherecci l’ingresso è gratuito ma i posti sono limitati e la prenotazione è obbligatoria. Le prenotazioni si fanno online:</w:t>
      </w:r>
    </w:p>
    <w:p>
      <w:pPr>
        <w:pStyle w:val="Normal"/>
        <w:ind w:firstLine="708"/>
        <w:rPr>
          <w:rFonts w:ascii="Didot" w:hAnsi="Didot"/>
        </w:rPr>
      </w:pPr>
      <w:r>
        <w:rPr>
          <w:rFonts w:ascii="Didot" w:hAnsi="Didot"/>
        </w:rPr>
        <w:t xml:space="preserve">per il </w:t>
      </w:r>
      <w:r>
        <w:rPr>
          <w:rFonts w:ascii="Didot" w:hAnsi="Didot"/>
          <w:b/>
        </w:rPr>
        <w:t>Bacino Pescherecci</w:t>
      </w:r>
      <w:r>
        <w:rPr>
          <w:rFonts w:ascii="Didot" w:hAnsi="Didot"/>
        </w:rPr>
        <w:t>: www.marinadiravenna.org/eventibacino/</w:t>
      </w:r>
    </w:p>
    <w:p>
      <w:pPr>
        <w:pStyle w:val="Normal"/>
        <w:ind w:firstLine="708"/>
        <w:rPr>
          <w:rFonts w:ascii="Didot" w:hAnsi="Didot"/>
        </w:rPr>
      </w:pPr>
      <w:r>
        <w:rPr>
          <w:rFonts w:ascii="Didot" w:hAnsi="Didot"/>
        </w:rPr>
        <w:t xml:space="preserve">per </w:t>
      </w:r>
      <w:r>
        <w:rPr>
          <w:rFonts w:ascii="Didot" w:hAnsi="Didot"/>
          <w:b/>
        </w:rPr>
        <w:t>Piazza del Popolo</w:t>
      </w:r>
      <w:r>
        <w:rPr>
          <w:rFonts w:ascii="Didot" w:hAnsi="Didot"/>
        </w:rPr>
        <w:t>: www.ravennaexperience.it</w:t>
      </w:r>
    </w:p>
    <w:p>
      <w:pPr>
        <w:pStyle w:val="Normal"/>
        <w:ind w:firstLine="708"/>
        <w:rPr>
          <w:rFonts w:ascii="Didot" w:hAnsi="Didot"/>
        </w:rPr>
      </w:pPr>
      <w:r>
        <w:rPr>
          <w:rFonts w:ascii="Didot" w:hAnsi="Didot"/>
        </w:rPr>
      </w:r>
    </w:p>
    <w:p>
      <w:pPr>
        <w:pStyle w:val="Normal"/>
        <w:ind w:firstLine="708"/>
        <w:rPr>
          <w:rFonts w:ascii="Didot" w:hAnsi="Didot"/>
        </w:rPr>
      </w:pPr>
      <w:r>
        <w:rPr>
          <w:rFonts w:ascii="Didot" w:hAnsi="Didot"/>
        </w:rPr>
        <w:t xml:space="preserve">Per info e aggiornamenti sul programma: www.spiaggesoul.it - </w:t>
      </w:r>
      <w:r>
        <w:rPr/>
        <w:drawing>
          <wp:inline distT="0" distB="0" distL="0" distR="0">
            <wp:extent cx="188595" cy="188595"/>
            <wp:effectExtent l="0" t="0" r="0" b="0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rdana" w:ascii="Didot" w:hAnsi="Didot"/>
        </w:rPr>
        <w:t xml:space="preserve"> </w:t>
      </w:r>
      <w:r>
        <w:rPr>
          <w:rFonts w:ascii="Didot" w:hAnsi="Didot"/>
        </w:rPr>
        <w:t>Spiagge Soul Festival</w:t>
      </w:r>
    </w:p>
    <w:p>
      <w:pPr>
        <w:pStyle w:val="Normal"/>
        <w:ind w:firstLine="708"/>
        <w:rPr>
          <w:rFonts w:ascii="Didot" w:hAnsi="Didot"/>
        </w:rPr>
      </w:pPr>
      <w:r>
        <w:rPr>
          <w:rFonts w:ascii="Didot" w:hAnsi="Didot"/>
        </w:rPr>
        <w:t>Ufficio stampa: 051 6238522 - 348 3694618</w:t>
      </w:r>
    </w:p>
    <w:p>
      <w:pPr>
        <w:pStyle w:val="Normal"/>
        <w:rPr>
          <w:rFonts w:ascii="Didot" w:hAnsi="Didot"/>
        </w:rPr>
      </w:pPr>
      <w:r>
        <w:rPr>
          <w:rFonts w:ascii="Didot" w:hAnsi="Didot"/>
        </w:rPr>
      </w:r>
    </w:p>
    <w:p>
      <w:pPr>
        <w:pStyle w:val="Normal"/>
        <w:spacing w:before="0" w:after="200"/>
        <w:jc w:val="right"/>
        <w:rPr>
          <w:rFonts w:ascii="Didot" w:hAnsi="Didot"/>
        </w:rPr>
      </w:pPr>
      <w:r>
        <w:rPr>
          <w:rFonts w:ascii="Didot" w:hAnsi="Didot"/>
        </w:rPr>
        <w:t>Ravenna, 27 luglio 2021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Dido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5"/>
  <w:embedSystemFonts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/>
  <w:style w:type="paragraph" w:styleId="Normal" w:default="1">
    <w:name w:val="Normal"/>
    <w:qFormat/>
    <w:rsid w:val="00db6c07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e80f0b"/>
    <w:pPr>
      <w:spacing w:lineRule="auto" w:line="276" w:before="0" w:after="140"/>
    </w:pPr>
    <w:rPr/>
  </w:style>
  <w:style w:type="paragraph" w:styleId="Elenco">
    <w:name w:val="List"/>
    <w:basedOn w:val="Corpodeltesto"/>
    <w:rsid w:val="00e80f0b"/>
    <w:pPr/>
    <w:rPr>
      <w:rFonts w:cs="Arial"/>
    </w:rPr>
  </w:style>
  <w:style w:type="paragraph" w:styleId="Didascalia" w:customStyle="1">
    <w:name w:val="Caption"/>
    <w:basedOn w:val="Normal"/>
    <w:qFormat/>
    <w:rsid w:val="00e80f0b"/>
    <w:pPr>
      <w:suppressLineNumbers/>
      <w:spacing w:before="120" w:after="120"/>
    </w:pPr>
    <w:rPr>
      <w:rFonts w:cs="Arial"/>
      <w:i/>
      <w:iCs/>
    </w:rPr>
  </w:style>
  <w:style w:type="paragraph" w:styleId="Indice" w:customStyle="1">
    <w:name w:val="Indice"/>
    <w:basedOn w:val="Normal"/>
    <w:qFormat/>
    <w:rsid w:val="00e80f0b"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rsid w:val="00e80f0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semiHidden/>
    <w:unhideWhenUsed/>
    <w:qFormat/>
  </w:style>
  <w:style w:type="table" w:default="1" w:styleId="Tabellanormale">
    <w:name w:val="Normal Table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Application>LibreOffice/7.0.4.2$Windows_X86_64 LibreOffice_project/dcf040e67528d9187c66b2379df5ea4407429775</Application>
  <AppVersion>15.0000</AppVersion>
  <Pages>2</Pages>
  <Words>490</Words>
  <Characters>2677</Characters>
  <CharactersWithSpaces>3157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2021-07-05T14:23:00Z</dcterms:created>
  <dc:creator>Marco</dc:creator>
  <dc:description/>
  <dc:language>it-IT</dc:language>
  <cp:lastModifiedBy/>
  <dcterms:modified xsi:type="dcterms:W3CDTF">2021-07-26T19:54:50Z</dcterms:modified>
  <cp:revision>923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